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EDF0" w14:textId="77777777" w:rsidR="007A709D" w:rsidRDefault="007A709D">
      <w:pPr>
        <w:jc w:val="center"/>
        <w:rPr>
          <w:rFonts w:ascii="Cambria" w:hAnsi="Cambria"/>
          <w:sz w:val="22"/>
        </w:rPr>
      </w:pPr>
    </w:p>
    <w:p w14:paraId="5554066C" w14:textId="77777777" w:rsidR="000E0456" w:rsidRPr="0073082E" w:rsidRDefault="000E0456">
      <w:pPr>
        <w:jc w:val="center"/>
        <w:rPr>
          <w:rFonts w:ascii="Cambria" w:hAnsi="Cambria"/>
          <w:sz w:val="22"/>
        </w:rPr>
      </w:pPr>
    </w:p>
    <w:p w14:paraId="13874F34" w14:textId="77777777"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14:paraId="416EEEC2" w14:textId="7DFC0A45" w:rsidR="00415E28" w:rsidRDefault="00552FAF" w:rsidP="008129F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Cs w:val="32"/>
        </w:rPr>
      </w:pPr>
      <w:r w:rsidRPr="00552FAF">
        <w:rPr>
          <w:rFonts w:asciiTheme="majorHAnsi" w:hAnsiTheme="majorHAnsi" w:cs="Arial"/>
          <w:bCs/>
          <w:noProof/>
          <w:color w:val="000080"/>
          <w:szCs w:val="32"/>
        </w:rPr>
        <w:t xml:space="preserve">L'arrêté des comptes </w:t>
      </w:r>
    </w:p>
    <w:p w14:paraId="48F63BEE" w14:textId="0C194B6B" w:rsidR="0071231C" w:rsidRDefault="00552FAF" w:rsidP="008129F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Cs w:val="32"/>
        </w:rPr>
      </w:pPr>
      <w:r w:rsidRPr="00552FAF">
        <w:rPr>
          <w:rFonts w:asciiTheme="majorHAnsi" w:hAnsiTheme="majorHAnsi" w:cs="Arial"/>
          <w:bCs/>
          <w:noProof/>
          <w:color w:val="000080"/>
          <w:szCs w:val="32"/>
        </w:rPr>
        <w:t>Aspects comptables juridiques et fiscaux</w:t>
      </w:r>
    </w:p>
    <w:p w14:paraId="29660296" w14:textId="7DAECD61" w:rsidR="00283B12" w:rsidRPr="008129F2" w:rsidRDefault="006C1324" w:rsidP="00221A5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 w:rsidRPr="006C1324">
        <w:rPr>
          <w:bCs/>
          <w:color w:val="FFFFFF" w:themeColor="background1"/>
          <w:sz w:val="19"/>
          <w:szCs w:val="19"/>
          <w:highlight w:val="darkBlue"/>
        </w:rPr>
        <w:t>F</w:t>
      </w:r>
      <w:r w:rsidR="0077187A">
        <w:rPr>
          <w:bCs/>
          <w:color w:val="FFFFFF" w:themeColor="background1"/>
          <w:sz w:val="19"/>
          <w:szCs w:val="19"/>
          <w:highlight w:val="darkBlue"/>
        </w:rPr>
        <w:t>IS</w:t>
      </w:r>
      <w:r w:rsidR="00A723BF">
        <w:rPr>
          <w:bCs/>
          <w:color w:val="FFFFFF" w:themeColor="background1"/>
          <w:sz w:val="19"/>
          <w:szCs w:val="19"/>
          <w:highlight w:val="darkBlue"/>
        </w:rPr>
        <w:t>19</w:t>
      </w:r>
    </w:p>
    <w:p w14:paraId="497E0843" w14:textId="1052159B" w:rsidR="004D42BB" w:rsidRPr="00A723BF" w:rsidRDefault="004D42BB" w:rsidP="00C0441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  <w:lang w:val="en-US"/>
        </w:rPr>
      </w:pPr>
      <w:r w:rsidRPr="00A723BF">
        <w:rPr>
          <w:rFonts w:ascii="Cambria" w:hAnsi="Cambria"/>
          <w:b w:val="0"/>
          <w:sz w:val="20"/>
          <w:lang w:val="en-US"/>
        </w:rPr>
        <w:t xml:space="preserve">Date : </w:t>
      </w:r>
      <w:r w:rsidR="00A723BF" w:rsidRPr="00A723BF">
        <w:rPr>
          <w:rFonts w:ascii="Cambria" w:hAnsi="Cambria"/>
          <w:b w:val="0"/>
          <w:sz w:val="20"/>
          <w:lang w:val="en-US"/>
        </w:rPr>
        <w:t xml:space="preserve">12-13 </w:t>
      </w:r>
      <w:r w:rsidR="00091DE3">
        <w:rPr>
          <w:rFonts w:ascii="Cambria" w:hAnsi="Cambria"/>
          <w:b w:val="0"/>
          <w:sz w:val="20"/>
          <w:lang w:val="en-US"/>
        </w:rPr>
        <w:t>novembre</w:t>
      </w:r>
      <w:r w:rsidR="00552FAF" w:rsidRPr="00A723BF">
        <w:rPr>
          <w:rFonts w:ascii="Cambria" w:hAnsi="Cambria"/>
          <w:b w:val="0"/>
          <w:sz w:val="20"/>
          <w:lang w:val="en-US"/>
        </w:rPr>
        <w:t xml:space="preserve"> 202</w:t>
      </w:r>
      <w:r w:rsidR="00221A53" w:rsidRPr="00A723BF">
        <w:rPr>
          <w:rFonts w:ascii="Cambria" w:hAnsi="Cambria"/>
          <w:b w:val="0"/>
          <w:sz w:val="20"/>
          <w:lang w:val="en-US"/>
        </w:rPr>
        <w:t>6</w:t>
      </w:r>
      <w:r w:rsidRPr="00A723BF">
        <w:rPr>
          <w:rFonts w:ascii="Cambria" w:hAnsi="Cambria"/>
          <w:b w:val="0"/>
          <w:sz w:val="20"/>
          <w:lang w:val="en-US"/>
        </w:rPr>
        <w:t xml:space="preserve">–Hôtel </w:t>
      </w:r>
      <w:r w:rsidR="00A723BF" w:rsidRPr="00A723BF">
        <w:rPr>
          <w:rFonts w:ascii="Cambria" w:hAnsi="Cambria"/>
          <w:b w:val="0"/>
          <w:sz w:val="20"/>
          <w:lang w:val="en-US"/>
        </w:rPr>
        <w:t>DoubleTree by Hilton Casablanca City Centre</w:t>
      </w:r>
    </w:p>
    <w:p w14:paraId="030FCF08" w14:textId="77777777" w:rsidR="00D315B5" w:rsidRPr="00A723BF" w:rsidRDefault="00D315B5">
      <w:pPr>
        <w:pStyle w:val="Corpsdetexte"/>
        <w:jc w:val="both"/>
        <w:rPr>
          <w:rFonts w:ascii="Cambria" w:hAnsi="Cambria"/>
          <w:b w:val="0"/>
          <w:sz w:val="20"/>
          <w:lang w:val="en-US"/>
        </w:rPr>
      </w:pPr>
    </w:p>
    <w:p w14:paraId="10860D79" w14:textId="77777777"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r w:rsidR="00171479" w:rsidRPr="00171479">
        <w:rPr>
          <w:rFonts w:ascii="Cambria" w:hAnsi="Cambria"/>
          <w:b w:val="0"/>
          <w:sz w:val="20"/>
        </w:rPr>
        <w:t>Belgi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14:paraId="01BF8AD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14:paraId="2C3E2735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6772F292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14:paraId="3FD0C579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47348527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14:paraId="44E50CF9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14:paraId="222F8433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14:paraId="13EF66E8" w14:textId="77777777"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14:paraId="624B859B" w14:textId="77777777"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14:paraId="06517569" w14:textId="77777777"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14:paraId="7E11F869" w14:textId="77777777"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14:paraId="1273C7FD" w14:textId="77777777"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14:paraId="7ECBE17D" w14:textId="77777777"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E-mail: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14:paraId="6E967B8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14:paraId="1E0E0BD1" w14:textId="77777777" w:rsidR="00403513" w:rsidRPr="00406B90" w:rsidRDefault="00403513" w:rsidP="004D42BB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6C1324" w:rsidRPr="00403513">
        <w:rPr>
          <w:rFonts w:ascii="Cambria" w:hAnsi="Cambria" w:cs="Times New Roman"/>
          <w:u w:val="single"/>
        </w:rPr>
        <w:t>personne</w:t>
      </w:r>
      <w:r w:rsidR="006C1324" w:rsidRPr="00D65892">
        <w:rPr>
          <w:rFonts w:ascii="Cambria" w:hAnsi="Cambria" w:cs="Times New Roman"/>
        </w:rPr>
        <w:t xml:space="preserve"> </w:t>
      </w:r>
      <w:r w:rsidR="004D42BB" w:rsidRPr="004D42BB">
        <w:rPr>
          <w:rFonts w:ascii="Cambria" w:hAnsi="Cambria" w:cs="Times New Roman"/>
          <w:b/>
          <w:bCs/>
        </w:rPr>
        <w:t>6 800</w:t>
      </w:r>
      <w:r w:rsidRPr="00406B90">
        <w:rPr>
          <w:rFonts w:ascii="Cambria" w:hAnsi="Cambria" w:cs="Times New Roman"/>
          <w:b/>
          <w:bCs/>
        </w:rPr>
        <w:t xml:space="preserve">DH/HT soit </w:t>
      </w:r>
      <w:r w:rsidR="004D42BB">
        <w:rPr>
          <w:rFonts w:ascii="Cambria" w:hAnsi="Cambria" w:cs="Times New Roman"/>
          <w:b/>
          <w:bCs/>
        </w:rPr>
        <w:t>8 160</w:t>
      </w:r>
      <w:r w:rsidRPr="00406B90">
        <w:rPr>
          <w:rFonts w:ascii="Cambria" w:hAnsi="Cambria" w:cs="Times New Roman"/>
          <w:b/>
          <w:bCs/>
        </w:rPr>
        <w:t>/TTC</w:t>
      </w:r>
    </w:p>
    <w:p w14:paraId="1BE80AB3" w14:textId="77777777"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</w:t>
      </w:r>
      <w:r w:rsidR="004D42BB" w:rsidRPr="00403513">
        <w:rPr>
          <w:rFonts w:ascii="Cambria" w:hAnsi="Cambria" w:cs="Times New Roman"/>
        </w:rPr>
        <w:t xml:space="preserve">les documents </w:t>
      </w:r>
      <w:r w:rsidR="004D42BB">
        <w:rPr>
          <w:rFonts w:ascii="Cambria" w:hAnsi="Cambria" w:cs="Times New Roman"/>
        </w:rPr>
        <w:t>stagiaires</w:t>
      </w:r>
      <w:r w:rsidR="009F46F6">
        <w:rPr>
          <w:rFonts w:ascii="Cambria" w:hAnsi="Cambria" w:cs="Times New Roman"/>
        </w:rPr>
        <w:t>.</w:t>
      </w:r>
    </w:p>
    <w:p w14:paraId="2FEF2A3A" w14:textId="77777777"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14:paraId="0533CB91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14:paraId="2F151AA5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14:paraId="57AC02C8" w14:textId="77777777"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14:paraId="7CF3A07F" w14:textId="77777777"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14:paraId="29613348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14:paraId="10F91079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14:paraId="3DF9B817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14:paraId="301824CC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14:paraId="294862CE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14:paraId="59033141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14:paraId="6A858232" w14:textId="77777777"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………………..,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1408997">
    <w:abstractNumId w:val="0"/>
  </w:num>
  <w:num w:numId="2" w16cid:durableId="606541696">
    <w:abstractNumId w:val="4"/>
  </w:num>
  <w:num w:numId="3" w16cid:durableId="2004501947">
    <w:abstractNumId w:val="3"/>
  </w:num>
  <w:num w:numId="4" w16cid:durableId="809320766">
    <w:abstractNumId w:val="5"/>
  </w:num>
  <w:num w:numId="5" w16cid:durableId="683242224">
    <w:abstractNumId w:val="2"/>
  </w:num>
  <w:num w:numId="6" w16cid:durableId="588271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83"/>
    <w:rsid w:val="0000103D"/>
    <w:rsid w:val="00037208"/>
    <w:rsid w:val="00083548"/>
    <w:rsid w:val="00091DE3"/>
    <w:rsid w:val="000D7D80"/>
    <w:rsid w:val="000E0456"/>
    <w:rsid w:val="000F1670"/>
    <w:rsid w:val="0011579C"/>
    <w:rsid w:val="00154511"/>
    <w:rsid w:val="00171479"/>
    <w:rsid w:val="001934F1"/>
    <w:rsid w:val="00193874"/>
    <w:rsid w:val="001F6439"/>
    <w:rsid w:val="001F6657"/>
    <w:rsid w:val="002159B0"/>
    <w:rsid w:val="00221A53"/>
    <w:rsid w:val="00232225"/>
    <w:rsid w:val="0025497C"/>
    <w:rsid w:val="00283B12"/>
    <w:rsid w:val="00284F0B"/>
    <w:rsid w:val="002947AA"/>
    <w:rsid w:val="00295DAE"/>
    <w:rsid w:val="002C3854"/>
    <w:rsid w:val="002E28AA"/>
    <w:rsid w:val="00326C32"/>
    <w:rsid w:val="003277A4"/>
    <w:rsid w:val="00337448"/>
    <w:rsid w:val="003513FD"/>
    <w:rsid w:val="00376389"/>
    <w:rsid w:val="003A1876"/>
    <w:rsid w:val="003A4B21"/>
    <w:rsid w:val="003B693F"/>
    <w:rsid w:val="003D537A"/>
    <w:rsid w:val="003D5A7B"/>
    <w:rsid w:val="003E68B1"/>
    <w:rsid w:val="00403513"/>
    <w:rsid w:val="0040433F"/>
    <w:rsid w:val="00406B90"/>
    <w:rsid w:val="00415E28"/>
    <w:rsid w:val="00427C37"/>
    <w:rsid w:val="00473F9F"/>
    <w:rsid w:val="00480F1C"/>
    <w:rsid w:val="00487C68"/>
    <w:rsid w:val="00495E62"/>
    <w:rsid w:val="004D42BB"/>
    <w:rsid w:val="004D7D78"/>
    <w:rsid w:val="004F15EE"/>
    <w:rsid w:val="0050051A"/>
    <w:rsid w:val="00505D58"/>
    <w:rsid w:val="00523A2A"/>
    <w:rsid w:val="00526066"/>
    <w:rsid w:val="0053370F"/>
    <w:rsid w:val="00552FAF"/>
    <w:rsid w:val="00586006"/>
    <w:rsid w:val="005976F6"/>
    <w:rsid w:val="005A14DB"/>
    <w:rsid w:val="005B260E"/>
    <w:rsid w:val="005F51F4"/>
    <w:rsid w:val="00606A56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C1324"/>
    <w:rsid w:val="006D65A4"/>
    <w:rsid w:val="006E4D47"/>
    <w:rsid w:val="006E5E46"/>
    <w:rsid w:val="00703263"/>
    <w:rsid w:val="0071231C"/>
    <w:rsid w:val="00717A9A"/>
    <w:rsid w:val="00726711"/>
    <w:rsid w:val="0073082E"/>
    <w:rsid w:val="0077187A"/>
    <w:rsid w:val="00795F7C"/>
    <w:rsid w:val="007A709D"/>
    <w:rsid w:val="007B7B56"/>
    <w:rsid w:val="007C03EA"/>
    <w:rsid w:val="007F65AB"/>
    <w:rsid w:val="00805D88"/>
    <w:rsid w:val="008129F2"/>
    <w:rsid w:val="008251B5"/>
    <w:rsid w:val="00860C5B"/>
    <w:rsid w:val="00884992"/>
    <w:rsid w:val="008854C2"/>
    <w:rsid w:val="008952D6"/>
    <w:rsid w:val="008A1C23"/>
    <w:rsid w:val="008A2FD6"/>
    <w:rsid w:val="008B32B1"/>
    <w:rsid w:val="008C4D03"/>
    <w:rsid w:val="008D3181"/>
    <w:rsid w:val="008E02D7"/>
    <w:rsid w:val="00903338"/>
    <w:rsid w:val="00924BBC"/>
    <w:rsid w:val="00973605"/>
    <w:rsid w:val="00982A53"/>
    <w:rsid w:val="00987F56"/>
    <w:rsid w:val="009909CC"/>
    <w:rsid w:val="009C049F"/>
    <w:rsid w:val="009F2A6D"/>
    <w:rsid w:val="009F4283"/>
    <w:rsid w:val="009F46F6"/>
    <w:rsid w:val="00A17F2C"/>
    <w:rsid w:val="00A25C65"/>
    <w:rsid w:val="00A4321D"/>
    <w:rsid w:val="00A6583C"/>
    <w:rsid w:val="00A70196"/>
    <w:rsid w:val="00A723BF"/>
    <w:rsid w:val="00AC4619"/>
    <w:rsid w:val="00AC56D8"/>
    <w:rsid w:val="00AE2AB2"/>
    <w:rsid w:val="00AE67FC"/>
    <w:rsid w:val="00AF3062"/>
    <w:rsid w:val="00AF58DA"/>
    <w:rsid w:val="00B33581"/>
    <w:rsid w:val="00B90145"/>
    <w:rsid w:val="00B91AA0"/>
    <w:rsid w:val="00BE0264"/>
    <w:rsid w:val="00C04415"/>
    <w:rsid w:val="00C311F3"/>
    <w:rsid w:val="00C31228"/>
    <w:rsid w:val="00C34C23"/>
    <w:rsid w:val="00C52EC4"/>
    <w:rsid w:val="00C533A2"/>
    <w:rsid w:val="00C537DE"/>
    <w:rsid w:val="00C537E6"/>
    <w:rsid w:val="00C65B21"/>
    <w:rsid w:val="00C74C27"/>
    <w:rsid w:val="00C774D8"/>
    <w:rsid w:val="00C86BD0"/>
    <w:rsid w:val="00C92711"/>
    <w:rsid w:val="00CA3015"/>
    <w:rsid w:val="00CD499D"/>
    <w:rsid w:val="00CE0509"/>
    <w:rsid w:val="00CF340C"/>
    <w:rsid w:val="00D10ABC"/>
    <w:rsid w:val="00D2079F"/>
    <w:rsid w:val="00D315B5"/>
    <w:rsid w:val="00D31826"/>
    <w:rsid w:val="00D351E1"/>
    <w:rsid w:val="00D65892"/>
    <w:rsid w:val="00DA1D26"/>
    <w:rsid w:val="00DD01B6"/>
    <w:rsid w:val="00DF3C9A"/>
    <w:rsid w:val="00E275B2"/>
    <w:rsid w:val="00E33E85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A14E4"/>
  <w15:docId w15:val="{84B47268-C271-4193-B81F-27468B37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4D42BB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2345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Amal Lahlou</cp:lastModifiedBy>
  <cp:revision>4</cp:revision>
  <cp:lastPrinted>2018-09-13T14:50:00Z</cp:lastPrinted>
  <dcterms:created xsi:type="dcterms:W3CDTF">2026-10-21T14:01:00Z</dcterms:created>
  <dcterms:modified xsi:type="dcterms:W3CDTF">2026-10-21T14:18:00Z</dcterms:modified>
</cp:coreProperties>
</file>